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18194AC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D5E9A">
        <w:rPr>
          <w:b/>
        </w:rPr>
        <w:t>915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F90F25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03AFBD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90F2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90F2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92A37">
        <w:rPr>
          <w:sz w:val="24"/>
          <w:szCs w:val="24"/>
        </w:rPr>
        <w:t>04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15148">
        <w:rPr>
          <w:sz w:val="24"/>
          <w:szCs w:val="24"/>
        </w:rPr>
        <w:t>15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A15148">
        <w:rPr>
          <w:sz w:val="24"/>
          <w:szCs w:val="24"/>
        </w:rPr>
        <w:t>17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B6128E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A92A37">
        <w:rPr>
          <w:sz w:val="24"/>
          <w:szCs w:val="24"/>
        </w:rPr>
        <w:t>№</w:t>
      </w:r>
      <w:r w:rsidR="00F90F25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15148">
        <w:rPr>
          <w:sz w:val="24"/>
          <w:szCs w:val="24"/>
        </w:rPr>
        <w:t>29</w:t>
      </w:r>
      <w:r w:rsidR="00405C0B">
        <w:rPr>
          <w:sz w:val="24"/>
          <w:szCs w:val="24"/>
        </w:rPr>
        <w:t>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92A37">
        <w:rPr>
          <w:sz w:val="24"/>
          <w:szCs w:val="24"/>
        </w:rPr>
        <w:t>04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FDFC3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F90F25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5C24E218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92A37" w:rsidR="00A92A37">
        <w:rPr>
          <w:bCs/>
          <w:color w:val="000000"/>
        </w:rPr>
        <w:t>0412365400765009152520121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7C1CBE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D5E9A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A92A37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0F25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